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E6" w:rsidRPr="006C627F" w:rsidRDefault="00E233E6" w:rsidP="00E233E6">
      <w:pPr>
        <w:tabs>
          <w:tab w:val="left" w:pos="1134"/>
          <w:tab w:val="left" w:pos="3402"/>
        </w:tabs>
        <w:spacing w:line="360" w:lineRule="auto"/>
        <w:ind w:left="3402" w:right="567"/>
        <w:rPr>
          <w:rFonts w:ascii="Arial" w:hAnsi="Arial" w:cs="Arial"/>
          <w:b/>
          <w:sz w:val="32"/>
        </w:rPr>
      </w:pPr>
    </w:p>
    <w:p w:rsidR="00E233E6" w:rsidRPr="006C627F" w:rsidRDefault="00E233E6" w:rsidP="00E233E6">
      <w:pPr>
        <w:tabs>
          <w:tab w:val="left" w:pos="1134"/>
          <w:tab w:val="left" w:pos="3402"/>
        </w:tabs>
        <w:spacing w:line="360" w:lineRule="auto"/>
        <w:ind w:right="567"/>
        <w:jc w:val="center"/>
        <w:rPr>
          <w:rFonts w:ascii="Arial" w:hAnsi="Arial" w:cs="Arial"/>
          <w:b/>
          <w:sz w:val="32"/>
          <w:u w:val="single"/>
        </w:rPr>
      </w:pPr>
      <w:r w:rsidRPr="006C627F">
        <w:rPr>
          <w:rFonts w:ascii="Arial" w:hAnsi="Arial" w:cs="Arial"/>
          <w:b/>
          <w:sz w:val="32"/>
          <w:u w:val="single"/>
        </w:rPr>
        <w:t>DISPENSA DE LICITAÇÃO</w:t>
      </w:r>
    </w:p>
    <w:p w:rsidR="00E233E6" w:rsidRDefault="00E233E6" w:rsidP="00E233E6">
      <w:pPr>
        <w:pStyle w:val="Textoembloco"/>
        <w:ind w:left="0"/>
        <w:rPr>
          <w:sz w:val="24"/>
        </w:rPr>
      </w:pPr>
    </w:p>
    <w:p w:rsidR="00E233E6" w:rsidRPr="006C627F" w:rsidRDefault="00E233E6" w:rsidP="00E233E6">
      <w:pPr>
        <w:pStyle w:val="Textoembloco"/>
        <w:ind w:left="0"/>
        <w:rPr>
          <w:sz w:val="24"/>
        </w:rPr>
      </w:pPr>
    </w:p>
    <w:p w:rsidR="00E233E6" w:rsidRPr="00117A3B" w:rsidRDefault="00E233E6" w:rsidP="000F7B2C">
      <w:pPr>
        <w:pStyle w:val="Textoembloco"/>
        <w:tabs>
          <w:tab w:val="left" w:pos="9072"/>
        </w:tabs>
        <w:ind w:left="0" w:right="0"/>
        <w:rPr>
          <w:b w:val="0"/>
          <w:sz w:val="24"/>
        </w:rPr>
      </w:pPr>
      <w:r w:rsidRPr="00117A3B">
        <w:rPr>
          <w:sz w:val="24"/>
        </w:rPr>
        <w:t xml:space="preserve">PROCESSO </w:t>
      </w:r>
      <w:r w:rsidR="00F360F9">
        <w:rPr>
          <w:sz w:val="24"/>
        </w:rPr>
        <w:t xml:space="preserve">DE </w:t>
      </w:r>
      <w:r w:rsidRPr="00117A3B">
        <w:rPr>
          <w:sz w:val="24"/>
        </w:rPr>
        <w:t>JUSTIFICAÇÃO</w:t>
      </w:r>
      <w:r w:rsidRPr="006C627F">
        <w:rPr>
          <w:sz w:val="24"/>
        </w:rPr>
        <w:t xml:space="preserve"> </w:t>
      </w:r>
      <w:r>
        <w:rPr>
          <w:sz w:val="24"/>
        </w:rPr>
        <w:t xml:space="preserve">DE DISPENSA DE LICITAÇÃO </w:t>
      </w:r>
      <w:r w:rsidRPr="006C627F">
        <w:rPr>
          <w:sz w:val="24"/>
        </w:rPr>
        <w:t>Nº</w:t>
      </w:r>
      <w:r>
        <w:rPr>
          <w:sz w:val="24"/>
        </w:rPr>
        <w:t>.</w:t>
      </w:r>
      <w:r w:rsidRPr="006C627F">
        <w:rPr>
          <w:sz w:val="24"/>
        </w:rPr>
        <w:t xml:space="preserve"> </w:t>
      </w:r>
      <w:r>
        <w:rPr>
          <w:sz w:val="24"/>
        </w:rPr>
        <w:t>00</w:t>
      </w:r>
      <w:r w:rsidR="00445F87">
        <w:rPr>
          <w:sz w:val="24"/>
        </w:rPr>
        <w:t>6</w:t>
      </w:r>
      <w:r>
        <w:rPr>
          <w:sz w:val="24"/>
        </w:rPr>
        <w:t>/201</w:t>
      </w:r>
      <w:r w:rsidR="00A96057">
        <w:rPr>
          <w:sz w:val="24"/>
        </w:rPr>
        <w:t>4</w:t>
      </w:r>
    </w:p>
    <w:p w:rsidR="00E233E6" w:rsidRPr="00F360F9" w:rsidRDefault="00E233E6" w:rsidP="00E233E6">
      <w:pPr>
        <w:pStyle w:val="Textoembloco"/>
        <w:ind w:left="0"/>
        <w:rPr>
          <w:sz w:val="24"/>
        </w:rPr>
      </w:pPr>
      <w:r w:rsidRPr="00F360F9">
        <w:rPr>
          <w:sz w:val="24"/>
        </w:rPr>
        <w:t xml:space="preserve">INICIADO PROTOCOLO N. </w:t>
      </w:r>
      <w:r w:rsidR="00124D6A">
        <w:rPr>
          <w:sz w:val="24"/>
        </w:rPr>
        <w:t>591</w:t>
      </w:r>
      <w:r w:rsidR="00882FB9">
        <w:rPr>
          <w:sz w:val="24"/>
        </w:rPr>
        <w:t xml:space="preserve"> </w:t>
      </w:r>
      <w:r w:rsidRPr="00F360F9">
        <w:rPr>
          <w:sz w:val="24"/>
        </w:rPr>
        <w:t>/201</w:t>
      </w:r>
      <w:r w:rsidR="00A96057" w:rsidRPr="00F360F9">
        <w:rPr>
          <w:sz w:val="24"/>
        </w:rPr>
        <w:t>4</w:t>
      </w:r>
    </w:p>
    <w:p w:rsidR="00E233E6" w:rsidRDefault="00E233E6" w:rsidP="00E233E6">
      <w:pPr>
        <w:pStyle w:val="Textoembloco"/>
        <w:ind w:left="0"/>
        <w:rPr>
          <w:sz w:val="24"/>
        </w:rPr>
      </w:pPr>
    </w:p>
    <w:p w:rsidR="00E233E6" w:rsidRPr="006C627F" w:rsidRDefault="00E233E6" w:rsidP="00E233E6">
      <w:pPr>
        <w:pStyle w:val="Textoembloco"/>
        <w:ind w:left="0"/>
        <w:rPr>
          <w:sz w:val="24"/>
        </w:rPr>
      </w:pPr>
    </w:p>
    <w:p w:rsidR="00E233E6" w:rsidRDefault="00E233E6" w:rsidP="000F7B2C">
      <w:pPr>
        <w:spacing w:line="360" w:lineRule="auto"/>
        <w:ind w:right="567"/>
        <w:jc w:val="both"/>
        <w:rPr>
          <w:sz w:val="24"/>
          <w:szCs w:val="24"/>
        </w:rPr>
      </w:pPr>
      <w:r w:rsidRPr="00305EF1">
        <w:rPr>
          <w:b/>
          <w:sz w:val="24"/>
          <w:szCs w:val="24"/>
        </w:rPr>
        <w:t>ASSUNTO:</w:t>
      </w:r>
      <w:r w:rsidRPr="006C627F">
        <w:rPr>
          <w:sz w:val="24"/>
          <w:szCs w:val="24"/>
        </w:rPr>
        <w:t xml:space="preserve"> </w:t>
      </w:r>
      <w:r w:rsidRPr="00305EF1">
        <w:rPr>
          <w:sz w:val="24"/>
          <w:szCs w:val="24"/>
        </w:rPr>
        <w:t xml:space="preserve">CONTRATAÇÃO </w:t>
      </w:r>
      <w:r>
        <w:rPr>
          <w:sz w:val="24"/>
          <w:szCs w:val="24"/>
        </w:rPr>
        <w:t xml:space="preserve">DIRETA </w:t>
      </w:r>
      <w:r w:rsidRPr="00305EF1">
        <w:rPr>
          <w:sz w:val="24"/>
          <w:szCs w:val="24"/>
        </w:rPr>
        <w:t xml:space="preserve">DE SERVIÇOS </w:t>
      </w:r>
      <w:r>
        <w:rPr>
          <w:sz w:val="24"/>
          <w:szCs w:val="24"/>
        </w:rPr>
        <w:t>ESPECIALIZADOS DA EMPRESA PARA PRESTAÇÃO DE SERVIÇOS DE CÓPIA (XEROX)</w:t>
      </w:r>
      <w:r w:rsidR="00882FB9">
        <w:rPr>
          <w:sz w:val="24"/>
          <w:szCs w:val="24"/>
        </w:rPr>
        <w:t>.</w:t>
      </w:r>
    </w:p>
    <w:p w:rsidR="00E233E6" w:rsidRDefault="00E233E6" w:rsidP="00E233E6">
      <w:pPr>
        <w:pStyle w:val="Textoembloco"/>
        <w:ind w:left="0"/>
        <w:rPr>
          <w:sz w:val="24"/>
        </w:rPr>
      </w:pPr>
    </w:p>
    <w:p w:rsidR="00E233E6" w:rsidRPr="006C627F" w:rsidRDefault="00E233E6" w:rsidP="00E233E6">
      <w:pPr>
        <w:pStyle w:val="Textoembloco"/>
        <w:ind w:left="0"/>
        <w:rPr>
          <w:sz w:val="24"/>
        </w:rPr>
      </w:pPr>
    </w:p>
    <w:p w:rsidR="00E233E6" w:rsidRPr="00471578" w:rsidRDefault="00E233E6" w:rsidP="00E233E6">
      <w:pPr>
        <w:pStyle w:val="Textoembloco"/>
        <w:ind w:left="0"/>
        <w:rPr>
          <w:b w:val="0"/>
          <w:bCs/>
          <w:sz w:val="24"/>
        </w:rPr>
      </w:pPr>
      <w:r w:rsidRPr="006C627F">
        <w:rPr>
          <w:b w:val="0"/>
          <w:sz w:val="24"/>
        </w:rPr>
        <w:t>Reconheço a DISPENSA DE LICITAÇÃO para a contratação de serviços</w:t>
      </w:r>
      <w:r>
        <w:rPr>
          <w:b w:val="0"/>
          <w:sz w:val="24"/>
        </w:rPr>
        <w:t xml:space="preserve"> especializados com a empresa </w:t>
      </w:r>
      <w:r w:rsidRPr="00F360F9">
        <w:rPr>
          <w:sz w:val="24"/>
        </w:rPr>
        <w:t>INFORGRAPH SERVIÇOS GRÁFICOS LTDA</w:t>
      </w:r>
      <w:r>
        <w:rPr>
          <w:b w:val="0"/>
          <w:sz w:val="24"/>
        </w:rPr>
        <w:t xml:space="preserve"> para prestação de serviços de cópia (xérox) para atender à Câmara Municipal </w:t>
      </w:r>
      <w:r>
        <w:rPr>
          <w:b w:val="0"/>
          <w:bCs/>
          <w:sz w:val="24"/>
        </w:rPr>
        <w:t xml:space="preserve">de Colatina, Estado do Espírito Santo, no </w:t>
      </w:r>
      <w:r w:rsidRPr="00F360F9">
        <w:rPr>
          <w:bCs/>
          <w:sz w:val="24"/>
        </w:rPr>
        <w:t>exercício financeiro de 201</w:t>
      </w:r>
      <w:r w:rsidR="00A96057" w:rsidRPr="00F360F9">
        <w:rPr>
          <w:bCs/>
          <w:sz w:val="24"/>
        </w:rPr>
        <w:t>4</w:t>
      </w:r>
      <w:r>
        <w:rPr>
          <w:b w:val="0"/>
          <w:bCs/>
          <w:sz w:val="24"/>
        </w:rPr>
        <w:t xml:space="preserve">, no preço unitário </w:t>
      </w:r>
      <w:r w:rsidRPr="00F360F9">
        <w:rPr>
          <w:bCs/>
          <w:sz w:val="24"/>
        </w:rPr>
        <w:t>de R$ 0,15 (quinze centavos)</w:t>
      </w:r>
      <w:r>
        <w:rPr>
          <w:b w:val="0"/>
          <w:bCs/>
          <w:sz w:val="24"/>
        </w:rPr>
        <w:t xml:space="preserve">, tendo em vista que o valor total estimado de </w:t>
      </w:r>
      <w:r w:rsidRPr="00F360F9">
        <w:rPr>
          <w:bCs/>
          <w:sz w:val="24"/>
        </w:rPr>
        <w:t xml:space="preserve">R$ </w:t>
      </w:r>
      <w:r w:rsidR="00882FB9">
        <w:rPr>
          <w:bCs/>
          <w:sz w:val="24"/>
        </w:rPr>
        <w:t xml:space="preserve">1.500,00 (hum mil e quinhentos </w:t>
      </w:r>
      <w:r w:rsidRPr="00F360F9">
        <w:rPr>
          <w:bCs/>
          <w:sz w:val="24"/>
        </w:rPr>
        <w:t>reais)</w:t>
      </w:r>
      <w:r>
        <w:rPr>
          <w:b w:val="0"/>
          <w:bCs/>
          <w:sz w:val="24"/>
        </w:rPr>
        <w:t xml:space="preserve"> para a contratação no exercício financeiro está dentro do limite de gasto para hipótese de dispensa de licitação, </w:t>
      </w:r>
      <w:r w:rsidRPr="006C627F">
        <w:rPr>
          <w:b w:val="0"/>
          <w:sz w:val="24"/>
        </w:rPr>
        <w:t>n</w:t>
      </w:r>
      <w:r>
        <w:rPr>
          <w:b w:val="0"/>
          <w:sz w:val="24"/>
        </w:rPr>
        <w:t>a forma do</w:t>
      </w:r>
      <w:r w:rsidRPr="006C627F">
        <w:rPr>
          <w:b w:val="0"/>
          <w:sz w:val="24"/>
        </w:rPr>
        <w:t xml:space="preserve"> art. 24, </w:t>
      </w:r>
      <w:r>
        <w:rPr>
          <w:b w:val="0"/>
          <w:sz w:val="24"/>
        </w:rPr>
        <w:t>II c/c com o art. 23, II, “a”</w:t>
      </w:r>
      <w:r w:rsidRPr="006C627F">
        <w:rPr>
          <w:b w:val="0"/>
          <w:sz w:val="24"/>
        </w:rPr>
        <w:t>, da Lei nº</w:t>
      </w:r>
      <w:r>
        <w:rPr>
          <w:b w:val="0"/>
          <w:sz w:val="24"/>
        </w:rPr>
        <w:t>.</w:t>
      </w:r>
      <w:r w:rsidRPr="006C627F">
        <w:rPr>
          <w:b w:val="0"/>
          <w:sz w:val="24"/>
        </w:rPr>
        <w:t xml:space="preserve"> 8.666, de 21 de junho de 1993, tendo em vista </w:t>
      </w:r>
      <w:r>
        <w:rPr>
          <w:b w:val="0"/>
          <w:sz w:val="24"/>
        </w:rPr>
        <w:t xml:space="preserve">ainda, </w:t>
      </w:r>
      <w:r w:rsidRPr="006C627F">
        <w:rPr>
          <w:b w:val="0"/>
          <w:sz w:val="24"/>
        </w:rPr>
        <w:t>o constante do presente processo e exame da assessoria jurídica que opinou favorável</w:t>
      </w:r>
      <w:r>
        <w:rPr>
          <w:b w:val="0"/>
          <w:sz w:val="24"/>
        </w:rPr>
        <w:t xml:space="preserve"> pela contratação direta</w:t>
      </w:r>
      <w:r w:rsidRPr="006C627F">
        <w:rPr>
          <w:b w:val="0"/>
          <w:sz w:val="24"/>
        </w:rPr>
        <w:t>.</w:t>
      </w:r>
    </w:p>
    <w:p w:rsidR="00E233E6" w:rsidRPr="006C627F" w:rsidRDefault="00E233E6" w:rsidP="00E233E6">
      <w:pPr>
        <w:pStyle w:val="Textoembloco"/>
        <w:ind w:left="0" w:firstLine="1418"/>
        <w:rPr>
          <w:b w:val="0"/>
          <w:sz w:val="24"/>
        </w:rPr>
      </w:pPr>
    </w:p>
    <w:p w:rsidR="00E233E6" w:rsidRDefault="00E233E6" w:rsidP="00E233E6">
      <w:pPr>
        <w:pStyle w:val="Textoembloco"/>
        <w:ind w:left="0" w:firstLine="1418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 w:rsidRPr="006C627F">
        <w:rPr>
          <w:b w:val="0"/>
          <w:sz w:val="24"/>
        </w:rPr>
        <w:t>Colatina</w:t>
      </w:r>
      <w:r>
        <w:rPr>
          <w:b w:val="0"/>
          <w:sz w:val="24"/>
        </w:rPr>
        <w:t xml:space="preserve"> - </w:t>
      </w:r>
      <w:r w:rsidRPr="006C627F">
        <w:rPr>
          <w:b w:val="0"/>
          <w:sz w:val="24"/>
        </w:rPr>
        <w:t xml:space="preserve">ES, </w:t>
      </w:r>
      <w:r w:rsidR="00FE098C">
        <w:rPr>
          <w:b w:val="0"/>
          <w:sz w:val="24"/>
        </w:rPr>
        <w:t>23</w:t>
      </w:r>
      <w:r w:rsidR="00882FB9">
        <w:rPr>
          <w:b w:val="0"/>
          <w:sz w:val="24"/>
        </w:rPr>
        <w:t xml:space="preserve"> de abril</w:t>
      </w:r>
      <w:r w:rsidR="00A96057">
        <w:rPr>
          <w:b w:val="0"/>
          <w:sz w:val="24"/>
        </w:rPr>
        <w:t xml:space="preserve"> </w:t>
      </w:r>
      <w:r w:rsidRPr="006C627F">
        <w:rPr>
          <w:b w:val="0"/>
          <w:sz w:val="24"/>
        </w:rPr>
        <w:t>de 20</w:t>
      </w:r>
      <w:r>
        <w:rPr>
          <w:b w:val="0"/>
          <w:sz w:val="24"/>
        </w:rPr>
        <w:t>1</w:t>
      </w:r>
      <w:r w:rsidR="00A96057">
        <w:rPr>
          <w:b w:val="0"/>
          <w:sz w:val="24"/>
        </w:rPr>
        <w:t>4</w:t>
      </w:r>
      <w:r>
        <w:rPr>
          <w:b w:val="0"/>
          <w:sz w:val="24"/>
        </w:rPr>
        <w:t>.</w:t>
      </w:r>
    </w:p>
    <w:p w:rsidR="00E233E6" w:rsidRDefault="00E233E6" w:rsidP="00E233E6">
      <w:pPr>
        <w:pStyle w:val="Textoembloco"/>
        <w:ind w:left="0" w:firstLine="1418"/>
        <w:rPr>
          <w:b w:val="0"/>
          <w:sz w:val="24"/>
        </w:rPr>
      </w:pPr>
    </w:p>
    <w:p w:rsidR="00E233E6" w:rsidRDefault="00E233E6" w:rsidP="00E233E6">
      <w:pPr>
        <w:pStyle w:val="Textoembloco"/>
        <w:ind w:left="0" w:firstLine="1418"/>
        <w:rPr>
          <w:b w:val="0"/>
          <w:sz w:val="24"/>
        </w:rPr>
      </w:pPr>
    </w:p>
    <w:p w:rsidR="00E233E6" w:rsidRPr="006C627F" w:rsidRDefault="00E233E6" w:rsidP="00E233E6">
      <w:pPr>
        <w:pStyle w:val="Textoembloco"/>
        <w:ind w:left="0"/>
        <w:jc w:val="center"/>
        <w:rPr>
          <w:b w:val="0"/>
          <w:sz w:val="24"/>
        </w:rPr>
      </w:pPr>
      <w:r>
        <w:rPr>
          <w:b w:val="0"/>
          <w:sz w:val="24"/>
        </w:rPr>
        <w:t>OLMIR FERNANDO DE ARAÚJO CASTIGLIONI</w:t>
      </w:r>
    </w:p>
    <w:p w:rsidR="00E233E6" w:rsidRDefault="00E233E6" w:rsidP="00E233E6">
      <w:pPr>
        <w:pStyle w:val="Textoembloco"/>
        <w:ind w:left="0"/>
        <w:jc w:val="center"/>
        <w:rPr>
          <w:b w:val="0"/>
          <w:sz w:val="24"/>
        </w:rPr>
      </w:pPr>
      <w:r>
        <w:rPr>
          <w:b w:val="0"/>
          <w:sz w:val="24"/>
        </w:rPr>
        <w:t>Presidente/</w:t>
      </w:r>
      <w:r w:rsidRPr="006C627F">
        <w:rPr>
          <w:b w:val="0"/>
          <w:sz w:val="24"/>
        </w:rPr>
        <w:t>Or</w:t>
      </w:r>
      <w:r>
        <w:rPr>
          <w:b w:val="0"/>
          <w:sz w:val="24"/>
        </w:rPr>
        <w:t>denador de despesa</w:t>
      </w:r>
    </w:p>
    <w:p w:rsidR="00E233E6" w:rsidRDefault="00E233E6" w:rsidP="00E233E6"/>
    <w:p w:rsidR="00E233E6" w:rsidRDefault="00E233E6" w:rsidP="00E233E6"/>
    <w:sectPr w:rsidR="00E233E6" w:rsidSect="00AF5CB5">
      <w:headerReference w:type="default" r:id="rId6"/>
      <w:footerReference w:type="even" r:id="rId7"/>
      <w:footerReference w:type="default" r:id="rId8"/>
      <w:pgSz w:w="11907" w:h="16840" w:code="9"/>
      <w:pgMar w:top="1134" w:right="1134" w:bottom="851" w:left="1701" w:header="72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BA3" w:rsidRDefault="00D15BA3" w:rsidP="007E496F">
      <w:r>
        <w:separator/>
      </w:r>
    </w:p>
  </w:endnote>
  <w:endnote w:type="continuationSeparator" w:id="1">
    <w:p w:rsidR="00D15BA3" w:rsidRDefault="00D15BA3" w:rsidP="007E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CnIt BT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EB" w:rsidRDefault="000274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B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01EB" w:rsidRDefault="00D15BA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EB" w:rsidRDefault="00D15BA3">
    <w:pPr>
      <w:pStyle w:val="Rodap"/>
      <w:framePr w:wrap="around" w:vAnchor="text" w:hAnchor="margin" w:xAlign="right" w:y="1"/>
      <w:jc w:val="center"/>
      <w:rPr>
        <w:rStyle w:val="Nmerodepgina"/>
        <w:b/>
        <w:sz w:val="20"/>
      </w:rPr>
    </w:pPr>
  </w:p>
  <w:p w:rsidR="004E01EB" w:rsidRDefault="000F7B2C">
    <w:pPr>
      <w:pStyle w:val="Rodap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__________________________________________________________________________________</w:t>
    </w:r>
  </w:p>
  <w:p w:rsidR="004E01EB" w:rsidRDefault="000F7B2C">
    <w:pPr>
      <w:pStyle w:val="Rodap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E-mail:camara@camaracolatina.es.gov.br                                                           Telefax: 27 3722-344</w:t>
    </w:r>
    <w:r w:rsidR="00FE098C">
      <w:rPr>
        <w:rFonts w:ascii="Arial" w:hAnsi="Arial" w:cs="Arial"/>
        <w:sz w:val="20"/>
      </w:rPr>
      <w:t>4</w:t>
    </w:r>
    <w:r>
      <w:rPr>
        <w:rFonts w:ascii="Arial" w:hAnsi="Arial" w:cs="Arial"/>
        <w:sz w:val="20"/>
      </w:rPr>
      <w:t xml:space="preserve">       </w:t>
    </w:r>
  </w:p>
  <w:p w:rsidR="004E01EB" w:rsidRDefault="000F7B2C">
    <w:pPr>
      <w:pStyle w:val="Rodap"/>
      <w:rPr>
        <w:rFonts w:ascii="Times New Roman" w:hAnsi="Times New Roman"/>
        <w:b/>
        <w:sz w:val="22"/>
      </w:rPr>
    </w:pPr>
    <w:r>
      <w:rPr>
        <w:rFonts w:ascii="Arial" w:hAnsi="Arial" w:cs="Arial"/>
        <w:sz w:val="20"/>
      </w:rPr>
      <w:t>Caixa Postal 242 – Colatina/ES -CEP: 29.700-220</w:t>
    </w:r>
    <w:r>
      <w:rPr>
        <w:rFonts w:ascii="Times New Roman" w:hAnsi="Times New Roman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BA3" w:rsidRDefault="00D15BA3" w:rsidP="007E496F">
      <w:r>
        <w:separator/>
      </w:r>
    </w:p>
  </w:footnote>
  <w:footnote w:type="continuationSeparator" w:id="1">
    <w:p w:rsidR="00D15BA3" w:rsidRDefault="00D15BA3" w:rsidP="007E4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EB" w:rsidRDefault="0002740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1pt;margin-top:9.2pt;width:396pt;height:81pt;z-index:251660288">
          <v:imagedata r:id="rId1" o:title=""/>
        </v:shape>
      </w:pict>
    </w:r>
  </w:p>
  <w:p w:rsidR="004E01EB" w:rsidRDefault="00D15BA3">
    <w:pPr>
      <w:pStyle w:val="Cabealho"/>
    </w:pPr>
  </w:p>
  <w:p w:rsidR="004E01EB" w:rsidRDefault="00D15BA3">
    <w:pPr>
      <w:pStyle w:val="Cabealho"/>
    </w:pPr>
  </w:p>
  <w:p w:rsidR="004E01EB" w:rsidRDefault="00D15BA3">
    <w:pPr>
      <w:pStyle w:val="Cabealho"/>
    </w:pPr>
  </w:p>
  <w:p w:rsidR="004E01EB" w:rsidRDefault="00D15BA3">
    <w:pPr>
      <w:pStyle w:val="Cabealho"/>
    </w:pPr>
  </w:p>
  <w:p w:rsidR="004E01EB" w:rsidRDefault="00D15BA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233E6"/>
    <w:rsid w:val="00027403"/>
    <w:rsid w:val="00093E88"/>
    <w:rsid w:val="000F7B2C"/>
    <w:rsid w:val="00124D6A"/>
    <w:rsid w:val="00445F87"/>
    <w:rsid w:val="004C20FD"/>
    <w:rsid w:val="00516F4B"/>
    <w:rsid w:val="007E496F"/>
    <w:rsid w:val="00882FB9"/>
    <w:rsid w:val="00A96057"/>
    <w:rsid w:val="00B06BA1"/>
    <w:rsid w:val="00D15BA3"/>
    <w:rsid w:val="00E21626"/>
    <w:rsid w:val="00E233E6"/>
    <w:rsid w:val="00ED519C"/>
    <w:rsid w:val="00F360F9"/>
    <w:rsid w:val="00F84181"/>
    <w:rsid w:val="00FE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ahoma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E6"/>
    <w:pPr>
      <w:spacing w:after="0" w:line="240" w:lineRule="auto"/>
    </w:pPr>
    <w:rPr>
      <w:rFonts w:ascii="Futura XBlkCnIt BT" w:eastAsia="Times New Roman" w:hAnsi="Futura XBlkCnIt BT" w:cs="Times New Roman"/>
      <w:b w:val="0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33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233E6"/>
    <w:rPr>
      <w:rFonts w:ascii="Futura XBlkCnIt BT" w:eastAsia="Times New Roman" w:hAnsi="Futura XBlkCnIt BT" w:cs="Times New Roman"/>
      <w:b w:val="0"/>
      <w:sz w:val="26"/>
      <w:szCs w:val="20"/>
      <w:lang w:eastAsia="pt-BR"/>
    </w:rPr>
  </w:style>
  <w:style w:type="paragraph" w:styleId="Rodap">
    <w:name w:val="footer"/>
    <w:basedOn w:val="Normal"/>
    <w:link w:val="RodapChar"/>
    <w:rsid w:val="00E233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33E6"/>
    <w:rPr>
      <w:rFonts w:ascii="Futura XBlkCnIt BT" w:eastAsia="Times New Roman" w:hAnsi="Futura XBlkCnIt BT" w:cs="Times New Roman"/>
      <w:b w:val="0"/>
      <w:sz w:val="26"/>
      <w:szCs w:val="20"/>
      <w:lang w:eastAsia="pt-BR"/>
    </w:rPr>
  </w:style>
  <w:style w:type="character" w:styleId="Nmerodepgina">
    <w:name w:val="page number"/>
    <w:basedOn w:val="Fontepargpadro"/>
    <w:rsid w:val="00E233E6"/>
  </w:style>
  <w:style w:type="paragraph" w:styleId="Textoembloco">
    <w:name w:val="Block Text"/>
    <w:basedOn w:val="Normal"/>
    <w:rsid w:val="00E233E6"/>
    <w:pPr>
      <w:tabs>
        <w:tab w:val="left" w:pos="2552"/>
        <w:tab w:val="left" w:pos="3402"/>
      </w:tabs>
      <w:spacing w:line="360" w:lineRule="auto"/>
      <w:ind w:left="3402" w:right="567"/>
      <w:jc w:val="both"/>
    </w:pPr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2014-04-23T14:42:00Z</cp:lastPrinted>
  <dcterms:created xsi:type="dcterms:W3CDTF">2014-02-12T16:21:00Z</dcterms:created>
  <dcterms:modified xsi:type="dcterms:W3CDTF">2014-04-23T14:43:00Z</dcterms:modified>
</cp:coreProperties>
</file>